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F0" w:rsidRPr="00A66BEE" w:rsidRDefault="007A72F0" w:rsidP="007A72F0">
      <w:pPr>
        <w:shd w:val="clear" w:color="auto" w:fill="FFFFFF"/>
        <w:spacing w:after="0" w:line="405" w:lineRule="atLeast"/>
        <w:jc w:val="center"/>
        <w:outlineLvl w:val="0"/>
        <w:rPr>
          <w:rFonts w:ascii="Arial" w:eastAsia="Times New Roman" w:hAnsi="Arial" w:cs="2  Titr"/>
          <w:b/>
          <w:bCs/>
          <w:color w:val="0068B1"/>
          <w:kern w:val="36"/>
          <w:sz w:val="34"/>
          <w:szCs w:val="34"/>
        </w:rPr>
      </w:pPr>
      <w:r w:rsidRPr="00A66BEE">
        <w:rPr>
          <w:rFonts w:ascii="Arial" w:eastAsia="Times New Roman" w:hAnsi="Arial" w:cs="2  Titr"/>
          <w:b/>
          <w:bCs/>
          <w:color w:val="0068B1"/>
          <w:kern w:val="36"/>
          <w:sz w:val="34"/>
          <w:szCs w:val="34"/>
          <w:rtl/>
        </w:rPr>
        <w:t>اطلاعیه پایان کلاسها ، امتحانات و حذف درس در نیمسال982</w:t>
      </w:r>
    </w:p>
    <w:p w:rsidR="007A72F0" w:rsidRPr="005E1CC8" w:rsidRDefault="007A72F0" w:rsidP="007A72F0">
      <w:pPr>
        <w:shd w:val="clear" w:color="auto" w:fill="FFFFFF"/>
        <w:bidi/>
        <w:spacing w:after="0" w:line="450" w:lineRule="atLeast"/>
        <w:rPr>
          <w:rFonts w:ascii="Arial" w:eastAsia="Times New Roman" w:hAnsi="Arial" w:cs="2  Zar"/>
          <w:color w:val="444444"/>
          <w:sz w:val="2"/>
          <w:szCs w:val="2"/>
          <w:rtl/>
        </w:rPr>
      </w:pPr>
    </w:p>
    <w:p w:rsidR="007A72F0" w:rsidRPr="007A72F0" w:rsidRDefault="007A72F0" w:rsidP="007A72F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375"/>
        <w:rPr>
          <w:rFonts w:ascii="Tahoma" w:eastAsia="Times New Roman" w:hAnsi="Tahoma" w:cs="2  Zar"/>
          <w:b/>
          <w:bCs/>
          <w:color w:val="2E74B5" w:themeColor="accent1" w:themeShade="BF"/>
          <w:sz w:val="28"/>
          <w:szCs w:val="28"/>
          <w:rtl/>
        </w:rPr>
      </w:pPr>
      <w:r w:rsidRPr="00FE0851">
        <w:rPr>
          <w:rFonts w:ascii="Tahoma" w:eastAsia="Times New Roman" w:hAnsi="Tahoma" w:cs="2  Zar"/>
          <w:b/>
          <w:bCs/>
          <w:color w:val="2E74B5" w:themeColor="accent1" w:themeShade="BF"/>
          <w:sz w:val="28"/>
          <w:szCs w:val="28"/>
          <w:rtl/>
        </w:rPr>
        <w:t>پایان کلاسهای مجازی</w:t>
      </w:r>
      <w:r w:rsidRPr="007A72F0">
        <w:rPr>
          <w:rFonts w:ascii="Cambria" w:eastAsia="Times New Roman" w:hAnsi="Cambria" w:cs="Cambria" w:hint="cs"/>
          <w:b/>
          <w:bCs/>
          <w:color w:val="2E74B5" w:themeColor="accent1" w:themeShade="BF"/>
          <w:sz w:val="28"/>
          <w:szCs w:val="28"/>
          <w:rtl/>
        </w:rPr>
        <w:t> </w:t>
      </w:r>
      <w:r w:rsidRPr="007A72F0">
        <w:rPr>
          <w:rFonts w:ascii="Tahoma" w:eastAsia="Times New Roman" w:hAnsi="Tahoma" w:cs="2  Zar"/>
          <w:b/>
          <w:bCs/>
          <w:color w:val="2E74B5" w:themeColor="accent1" w:themeShade="BF"/>
          <w:sz w:val="28"/>
          <w:szCs w:val="28"/>
          <w:rtl/>
        </w:rPr>
        <w:t>:</w:t>
      </w:r>
    </w:p>
    <w:p w:rsidR="007A72F0" w:rsidRPr="007A72F0" w:rsidRDefault="007A72F0" w:rsidP="007A72F0">
      <w:pPr>
        <w:shd w:val="clear" w:color="auto" w:fill="FFFFFF"/>
        <w:bidi/>
        <w:spacing w:after="0" w:line="450" w:lineRule="atLeast"/>
        <w:ind w:left="425"/>
        <w:rPr>
          <w:rFonts w:ascii="Arial" w:eastAsia="Times New Roman" w:hAnsi="Arial" w:cs="2  Zar"/>
          <w:color w:val="444444"/>
          <w:sz w:val="28"/>
          <w:szCs w:val="28"/>
          <w:rtl/>
        </w:rPr>
      </w:pPr>
      <w:r w:rsidRPr="007A72F0">
        <w:rPr>
          <w:rFonts w:ascii="Cambria" w:eastAsia="Times New Roman" w:hAnsi="Cambria" w:cs="Cambria" w:hint="cs"/>
          <w:color w:val="444444"/>
          <w:sz w:val="28"/>
          <w:szCs w:val="28"/>
          <w:rtl/>
        </w:rPr>
        <w:t> </w:t>
      </w:r>
      <w:r w:rsidRPr="007A72F0">
        <w:rPr>
          <w:rFonts w:ascii="Arial" w:eastAsia="Times New Roman" w:hAnsi="Arial" w:cs="2  Zar" w:hint="cs"/>
          <w:color w:val="444444"/>
          <w:sz w:val="28"/>
          <w:szCs w:val="28"/>
          <w:rtl/>
        </w:rPr>
        <w:t>پایان</w:t>
      </w:r>
      <w:r w:rsidRPr="007A72F0">
        <w:rPr>
          <w:rFonts w:ascii="Arial" w:eastAsia="Times New Roman" w:hAnsi="Arial" w:cs="2  Zar"/>
          <w:color w:val="444444"/>
          <w:sz w:val="28"/>
          <w:szCs w:val="28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8"/>
          <w:szCs w:val="28"/>
          <w:rtl/>
        </w:rPr>
        <w:t>کلاسهای</w:t>
      </w:r>
      <w:r w:rsidRPr="007A72F0">
        <w:rPr>
          <w:rFonts w:ascii="Arial" w:eastAsia="Times New Roman" w:hAnsi="Arial" w:cs="2  Zar"/>
          <w:color w:val="444444"/>
          <w:sz w:val="28"/>
          <w:szCs w:val="28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8"/>
          <w:szCs w:val="28"/>
          <w:rtl/>
        </w:rPr>
        <w:t>الکترونیکی</w:t>
      </w:r>
      <w:r w:rsidRPr="007A72F0">
        <w:rPr>
          <w:rFonts w:ascii="Arial" w:eastAsia="Times New Roman" w:hAnsi="Arial" w:cs="2  Zar"/>
          <w:color w:val="444444"/>
          <w:sz w:val="28"/>
          <w:szCs w:val="28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8"/>
          <w:szCs w:val="28"/>
          <w:rtl/>
        </w:rPr>
        <w:t>تمامی</w:t>
      </w:r>
      <w:r w:rsidRPr="007A72F0">
        <w:rPr>
          <w:rFonts w:ascii="Arial" w:eastAsia="Times New Roman" w:hAnsi="Arial" w:cs="2  Zar"/>
          <w:color w:val="444444"/>
          <w:sz w:val="28"/>
          <w:szCs w:val="28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8"/>
          <w:szCs w:val="28"/>
          <w:rtl/>
        </w:rPr>
        <w:t>دروسی</w:t>
      </w:r>
      <w:r w:rsidRPr="007A72F0">
        <w:rPr>
          <w:rFonts w:ascii="Arial" w:eastAsia="Times New Roman" w:hAnsi="Arial" w:cs="2  Zar"/>
          <w:color w:val="444444"/>
          <w:sz w:val="28"/>
          <w:szCs w:val="28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8"/>
          <w:szCs w:val="28"/>
          <w:rtl/>
        </w:rPr>
        <w:t>که</w:t>
      </w:r>
      <w:r w:rsidRPr="007A72F0">
        <w:rPr>
          <w:rFonts w:ascii="Arial" w:eastAsia="Times New Roman" w:hAnsi="Arial" w:cs="2  Zar"/>
          <w:color w:val="444444"/>
          <w:sz w:val="28"/>
          <w:szCs w:val="28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8"/>
          <w:szCs w:val="28"/>
          <w:rtl/>
        </w:rPr>
        <w:t>آموزش</w:t>
      </w:r>
      <w:r w:rsidRPr="007A72F0">
        <w:rPr>
          <w:rFonts w:ascii="Arial" w:eastAsia="Times New Roman" w:hAnsi="Arial" w:cs="2  Zar"/>
          <w:color w:val="444444"/>
          <w:sz w:val="28"/>
          <w:szCs w:val="28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8"/>
          <w:szCs w:val="28"/>
          <w:rtl/>
        </w:rPr>
        <w:t>آنها</w:t>
      </w:r>
      <w:r w:rsidRPr="007A72F0">
        <w:rPr>
          <w:rFonts w:ascii="Arial" w:eastAsia="Times New Roman" w:hAnsi="Arial" w:cs="2  Zar"/>
          <w:color w:val="444444"/>
          <w:sz w:val="28"/>
          <w:szCs w:val="28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8"/>
          <w:szCs w:val="28"/>
          <w:rtl/>
        </w:rPr>
        <w:t>از</w:t>
      </w:r>
      <w:r w:rsidRPr="007A72F0">
        <w:rPr>
          <w:rFonts w:ascii="Arial" w:eastAsia="Times New Roman" w:hAnsi="Arial" w:cs="2  Zar"/>
          <w:color w:val="444444"/>
          <w:sz w:val="28"/>
          <w:szCs w:val="28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8"/>
          <w:szCs w:val="28"/>
          <w:rtl/>
        </w:rPr>
        <w:t>طریق</w:t>
      </w:r>
      <w:r w:rsidRPr="007A72F0">
        <w:rPr>
          <w:rFonts w:ascii="Arial" w:eastAsia="Times New Roman" w:hAnsi="Arial" w:cs="2  Zar"/>
          <w:color w:val="444444"/>
          <w:sz w:val="28"/>
          <w:szCs w:val="28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8"/>
          <w:szCs w:val="28"/>
          <w:rtl/>
        </w:rPr>
        <w:t>مجازی</w:t>
      </w:r>
      <w:r w:rsidRPr="007A72F0">
        <w:rPr>
          <w:rFonts w:ascii="Arial" w:eastAsia="Times New Roman" w:hAnsi="Arial" w:cs="2  Zar"/>
          <w:color w:val="444444"/>
          <w:sz w:val="28"/>
          <w:szCs w:val="28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8"/>
          <w:szCs w:val="28"/>
          <w:rtl/>
        </w:rPr>
        <w:t>انجام</w:t>
      </w:r>
      <w:r w:rsidRPr="007A72F0">
        <w:rPr>
          <w:rFonts w:ascii="Arial" w:eastAsia="Times New Roman" w:hAnsi="Arial" w:cs="2  Zar"/>
          <w:color w:val="444444"/>
          <w:sz w:val="28"/>
          <w:szCs w:val="28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8"/>
          <w:szCs w:val="28"/>
          <w:rtl/>
        </w:rPr>
        <w:t>شده</w:t>
      </w:r>
      <w:r w:rsidRPr="007A72F0">
        <w:rPr>
          <w:rFonts w:ascii="Arial" w:eastAsia="Times New Roman" w:hAnsi="Arial" w:cs="2  Zar"/>
          <w:color w:val="444444"/>
          <w:sz w:val="28"/>
          <w:szCs w:val="28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8"/>
          <w:szCs w:val="28"/>
          <w:rtl/>
        </w:rPr>
        <w:t>است</w:t>
      </w:r>
      <w:r w:rsidRPr="007A72F0">
        <w:rPr>
          <w:rFonts w:ascii="Arial" w:eastAsia="Times New Roman" w:hAnsi="Arial" w:cs="2  Zar"/>
          <w:color w:val="444444"/>
          <w:sz w:val="28"/>
          <w:szCs w:val="28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8"/>
          <w:szCs w:val="28"/>
          <w:rtl/>
        </w:rPr>
        <w:t>روزچهارشنبه</w:t>
      </w:r>
      <w:r w:rsidRPr="007A72F0">
        <w:rPr>
          <w:rFonts w:ascii="Arial" w:eastAsia="Times New Roman" w:hAnsi="Arial" w:cs="2  Zar"/>
          <w:color w:val="444444"/>
          <w:sz w:val="28"/>
          <w:szCs w:val="28"/>
          <w:rtl/>
        </w:rPr>
        <w:t xml:space="preserve"> 4/04/1399 </w:t>
      </w:r>
      <w:r w:rsidRPr="007A72F0">
        <w:rPr>
          <w:rFonts w:ascii="Arial" w:eastAsia="Times New Roman" w:hAnsi="Arial" w:cs="2  Zar" w:hint="cs"/>
          <w:color w:val="444444"/>
          <w:sz w:val="28"/>
          <w:szCs w:val="28"/>
          <w:rtl/>
        </w:rPr>
        <w:t>می</w:t>
      </w:r>
      <w:r w:rsidRPr="007A72F0">
        <w:rPr>
          <w:rFonts w:ascii="Arial" w:eastAsia="Times New Roman" w:hAnsi="Arial" w:cs="2  Zar"/>
          <w:color w:val="444444"/>
          <w:sz w:val="28"/>
          <w:szCs w:val="28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8"/>
          <w:szCs w:val="28"/>
          <w:rtl/>
        </w:rPr>
        <w:t>باشد</w:t>
      </w:r>
      <w:r w:rsidRPr="007A72F0">
        <w:rPr>
          <w:rFonts w:ascii="Arial" w:eastAsia="Times New Roman" w:hAnsi="Arial" w:cs="2  Zar"/>
          <w:color w:val="444444"/>
          <w:sz w:val="28"/>
          <w:szCs w:val="28"/>
          <w:rtl/>
        </w:rPr>
        <w:t>.</w:t>
      </w:r>
    </w:p>
    <w:p w:rsidR="007A72F0" w:rsidRPr="007A72F0" w:rsidRDefault="007A72F0" w:rsidP="007A72F0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375"/>
        <w:rPr>
          <w:rFonts w:ascii="Tahoma" w:eastAsia="Times New Roman" w:hAnsi="Tahoma" w:cs="2  Zar"/>
          <w:color w:val="2E74B5" w:themeColor="accent1" w:themeShade="BF"/>
          <w:sz w:val="28"/>
          <w:szCs w:val="28"/>
          <w:rtl/>
        </w:rPr>
      </w:pPr>
      <w:r w:rsidRPr="00FE0851">
        <w:rPr>
          <w:rFonts w:ascii="Tahoma" w:eastAsia="Times New Roman" w:hAnsi="Tahoma" w:cs="2  Zar"/>
          <w:b/>
          <w:bCs/>
          <w:color w:val="2E74B5" w:themeColor="accent1" w:themeShade="BF"/>
          <w:sz w:val="28"/>
          <w:szCs w:val="28"/>
          <w:rtl/>
        </w:rPr>
        <w:t>امتحانات</w:t>
      </w:r>
      <w:r w:rsidRPr="00FE0851">
        <w:rPr>
          <w:rFonts w:ascii="Cambria" w:eastAsia="Times New Roman" w:hAnsi="Cambria" w:cs="Cambria" w:hint="cs"/>
          <w:b/>
          <w:bCs/>
          <w:color w:val="2E74B5" w:themeColor="accent1" w:themeShade="BF"/>
          <w:sz w:val="28"/>
          <w:szCs w:val="28"/>
          <w:rtl/>
        </w:rPr>
        <w:t> </w:t>
      </w:r>
      <w:r w:rsidRPr="00FE0851">
        <w:rPr>
          <w:rFonts w:ascii="Tahoma" w:eastAsia="Times New Roman" w:hAnsi="Tahoma" w:cs="2  Zar"/>
          <w:b/>
          <w:bCs/>
          <w:color w:val="2E74B5" w:themeColor="accent1" w:themeShade="BF"/>
          <w:sz w:val="28"/>
          <w:szCs w:val="28"/>
          <w:rtl/>
        </w:rPr>
        <w:t xml:space="preserve"> </w:t>
      </w:r>
      <w:r w:rsidRPr="00FE0851">
        <w:rPr>
          <w:rFonts w:ascii="Tahoma" w:eastAsia="Times New Roman" w:hAnsi="Tahoma" w:cs="2  Zar" w:hint="cs"/>
          <w:b/>
          <w:bCs/>
          <w:color w:val="2E74B5" w:themeColor="accent1" w:themeShade="BF"/>
          <w:sz w:val="28"/>
          <w:szCs w:val="28"/>
          <w:rtl/>
        </w:rPr>
        <w:t>پایان</w:t>
      </w:r>
      <w:r w:rsidRPr="00FE0851">
        <w:rPr>
          <w:rFonts w:ascii="Tahoma" w:eastAsia="Times New Roman" w:hAnsi="Tahoma" w:cs="2  Zar"/>
          <w:b/>
          <w:bCs/>
          <w:color w:val="2E74B5" w:themeColor="accent1" w:themeShade="BF"/>
          <w:sz w:val="28"/>
          <w:szCs w:val="28"/>
          <w:rtl/>
        </w:rPr>
        <w:t xml:space="preserve"> </w:t>
      </w:r>
      <w:r w:rsidRPr="00FE0851">
        <w:rPr>
          <w:rFonts w:ascii="Tahoma" w:eastAsia="Times New Roman" w:hAnsi="Tahoma" w:cs="2  Zar" w:hint="cs"/>
          <w:b/>
          <w:bCs/>
          <w:color w:val="2E74B5" w:themeColor="accent1" w:themeShade="BF"/>
          <w:sz w:val="28"/>
          <w:szCs w:val="28"/>
          <w:rtl/>
        </w:rPr>
        <w:t>ترم</w:t>
      </w:r>
      <w:r w:rsidRPr="00FE0851">
        <w:rPr>
          <w:rFonts w:ascii="Tahoma" w:eastAsia="Times New Roman" w:hAnsi="Tahoma" w:cs="2  Zar"/>
          <w:b/>
          <w:bCs/>
          <w:color w:val="2E74B5" w:themeColor="accent1" w:themeShade="BF"/>
          <w:sz w:val="28"/>
          <w:szCs w:val="28"/>
          <w:rtl/>
        </w:rPr>
        <w:t>:</w:t>
      </w:r>
    </w:p>
    <w:p w:rsidR="007A72F0" w:rsidRPr="007A72F0" w:rsidRDefault="007A72F0" w:rsidP="007F24B6">
      <w:pPr>
        <w:shd w:val="clear" w:color="auto" w:fill="FFFFFF"/>
        <w:bidi/>
        <w:spacing w:after="0" w:line="450" w:lineRule="atLeast"/>
        <w:ind w:left="425"/>
        <w:rPr>
          <w:rFonts w:ascii="Arial" w:eastAsia="Times New Roman" w:hAnsi="Arial" w:cs="2  Zar"/>
          <w:color w:val="444444"/>
          <w:sz w:val="28"/>
          <w:szCs w:val="28"/>
          <w:rtl/>
        </w:rPr>
      </w:pPr>
      <w:r w:rsidRPr="007A72F0">
        <w:rPr>
          <w:rFonts w:ascii="Arial" w:eastAsia="Times New Roman" w:hAnsi="Arial" w:cs="2  Zar"/>
          <w:color w:val="444444"/>
          <w:sz w:val="28"/>
          <w:szCs w:val="28"/>
          <w:rtl/>
        </w:rPr>
        <w:t>امتحانات پایانی تمامی دروسی که آموزش آنها از طریق الکترونیکی انجام شده است (اعم از نظری ،عملی یا نظری-عملی) بصورت مجازی</w:t>
      </w:r>
      <w:r w:rsidR="00E93948">
        <w:rPr>
          <w:rFonts w:ascii="Arial" w:eastAsia="Times New Roman" w:hAnsi="Arial" w:cs="2  Zar" w:hint="cs"/>
          <w:color w:val="444444"/>
          <w:sz w:val="28"/>
          <w:szCs w:val="28"/>
          <w:rtl/>
        </w:rPr>
        <w:t xml:space="preserve"> و</w:t>
      </w:r>
      <w:r w:rsidR="00E93948">
        <w:rPr>
          <w:rFonts w:ascii="Arial" w:eastAsia="Times New Roman" w:hAnsi="Arial" w:cs="2  Zar"/>
          <w:color w:val="444444"/>
          <w:sz w:val="28"/>
          <w:szCs w:val="28"/>
        </w:rPr>
        <w:t xml:space="preserve"> </w:t>
      </w:r>
      <w:r w:rsidR="00E93948">
        <w:rPr>
          <w:rFonts w:ascii="Arial" w:eastAsia="Times New Roman" w:hAnsi="Arial" w:cs="2  Zar" w:hint="cs"/>
          <w:color w:val="444444"/>
          <w:sz w:val="28"/>
          <w:szCs w:val="28"/>
          <w:rtl/>
          <w:lang w:bidi="fa-IR"/>
        </w:rPr>
        <w:t>بر اساس زمانبندی که</w:t>
      </w:r>
      <w:r w:rsidR="007F24B6">
        <w:rPr>
          <w:rFonts w:ascii="Arial" w:eastAsia="Times New Roman" w:hAnsi="Arial" w:cs="2  Zar" w:hint="cs"/>
          <w:color w:val="444444"/>
          <w:sz w:val="28"/>
          <w:szCs w:val="28"/>
          <w:rtl/>
          <w:lang w:bidi="fa-IR"/>
        </w:rPr>
        <w:t xml:space="preserve"> در سیستم</w:t>
      </w:r>
      <w:r w:rsidR="00A66BEE">
        <w:rPr>
          <w:rFonts w:ascii="Arial" w:eastAsia="Times New Roman" w:hAnsi="Arial" w:cs="2  Zar" w:hint="cs"/>
          <w:color w:val="444444"/>
          <w:sz w:val="28"/>
          <w:szCs w:val="28"/>
          <w:rtl/>
          <w:lang w:bidi="fa-IR"/>
        </w:rPr>
        <w:t xml:space="preserve"> آموزشی </w:t>
      </w:r>
      <w:r w:rsidR="007F24B6">
        <w:rPr>
          <w:rFonts w:ascii="Arial" w:eastAsia="Times New Roman" w:hAnsi="Arial" w:cs="2  Zar" w:hint="cs"/>
          <w:color w:val="444444"/>
          <w:sz w:val="28"/>
          <w:szCs w:val="28"/>
          <w:rtl/>
          <w:lang w:bidi="fa-IR"/>
        </w:rPr>
        <w:t xml:space="preserve"> ناد توسط </w:t>
      </w:r>
      <w:r w:rsidR="00E93948">
        <w:rPr>
          <w:rFonts w:ascii="Arial" w:eastAsia="Times New Roman" w:hAnsi="Arial" w:cs="2  Zar" w:hint="cs"/>
          <w:color w:val="444444"/>
          <w:sz w:val="28"/>
          <w:szCs w:val="28"/>
          <w:rtl/>
          <w:lang w:bidi="fa-IR"/>
        </w:rPr>
        <w:t xml:space="preserve"> اداره آموزش</w:t>
      </w:r>
      <w:r w:rsidR="007F24B6">
        <w:rPr>
          <w:rFonts w:ascii="Arial" w:eastAsia="Times New Roman" w:hAnsi="Arial" w:cs="2  Zar" w:hint="cs"/>
          <w:color w:val="444444"/>
          <w:sz w:val="28"/>
          <w:szCs w:val="28"/>
          <w:rtl/>
          <w:lang w:bidi="fa-IR"/>
        </w:rPr>
        <w:t xml:space="preserve"> </w:t>
      </w:r>
      <w:r w:rsidR="00E93948">
        <w:rPr>
          <w:rFonts w:ascii="Arial" w:eastAsia="Times New Roman" w:hAnsi="Arial" w:cs="2  Zar" w:hint="cs"/>
          <w:color w:val="444444"/>
          <w:sz w:val="28"/>
          <w:szCs w:val="28"/>
          <w:rtl/>
          <w:lang w:bidi="fa-IR"/>
        </w:rPr>
        <w:t xml:space="preserve"> اعلام </w:t>
      </w:r>
      <w:r w:rsidR="007F24B6">
        <w:rPr>
          <w:rFonts w:ascii="Arial" w:eastAsia="Times New Roman" w:hAnsi="Arial" w:cs="2  Zar" w:hint="cs"/>
          <w:color w:val="444444"/>
          <w:sz w:val="28"/>
          <w:szCs w:val="28"/>
          <w:rtl/>
          <w:lang w:bidi="fa-IR"/>
        </w:rPr>
        <w:t>می</w:t>
      </w:r>
      <w:r w:rsidR="00A66BEE">
        <w:rPr>
          <w:rFonts w:ascii="Arial" w:eastAsia="Times New Roman" w:hAnsi="Arial" w:cs="2  Zar" w:hint="cs"/>
          <w:color w:val="444444"/>
          <w:sz w:val="28"/>
          <w:szCs w:val="28"/>
          <w:rtl/>
          <w:lang w:bidi="fa-IR"/>
        </w:rPr>
        <w:t xml:space="preserve"> </w:t>
      </w:r>
      <w:r w:rsidR="007F24B6">
        <w:rPr>
          <w:rFonts w:ascii="Arial" w:eastAsia="Times New Roman" w:hAnsi="Arial" w:cs="2  Zar" w:hint="cs"/>
          <w:color w:val="444444"/>
          <w:sz w:val="28"/>
          <w:szCs w:val="28"/>
          <w:rtl/>
          <w:lang w:bidi="fa-IR"/>
        </w:rPr>
        <w:t>گردد</w:t>
      </w:r>
      <w:r w:rsidR="00E93948">
        <w:rPr>
          <w:rFonts w:ascii="Arial" w:eastAsia="Times New Roman" w:hAnsi="Arial" w:cs="2  Zar" w:hint="cs"/>
          <w:color w:val="444444"/>
          <w:sz w:val="28"/>
          <w:szCs w:val="28"/>
          <w:rtl/>
          <w:lang w:bidi="fa-IR"/>
        </w:rPr>
        <w:t xml:space="preserve"> </w:t>
      </w:r>
      <w:r w:rsidRPr="007A72F0">
        <w:rPr>
          <w:rFonts w:ascii="Arial" w:eastAsia="Times New Roman" w:hAnsi="Arial" w:cs="2  Zar"/>
          <w:color w:val="444444"/>
          <w:sz w:val="28"/>
          <w:szCs w:val="28"/>
          <w:rtl/>
        </w:rPr>
        <w:t xml:space="preserve"> از</w:t>
      </w:r>
      <w:r w:rsidRPr="007A72F0">
        <w:rPr>
          <w:rFonts w:ascii="Cambria" w:eastAsia="Times New Roman" w:hAnsi="Cambria" w:cs="Cambria" w:hint="cs"/>
          <w:color w:val="444444"/>
          <w:sz w:val="28"/>
          <w:szCs w:val="28"/>
          <w:rtl/>
        </w:rPr>
        <w:t> </w:t>
      </w:r>
      <w:r w:rsidRPr="007A72F0">
        <w:rPr>
          <w:rFonts w:ascii="Arial" w:eastAsia="Times New Roman" w:hAnsi="Arial" w:cs="2  Zar"/>
          <w:color w:val="444444"/>
          <w:sz w:val="28"/>
          <w:szCs w:val="28"/>
          <w:u w:val="single"/>
          <w:rtl/>
        </w:rPr>
        <w:t>روز شنبه 7/4/99 لغایت پنجشنبه 19/4/99</w:t>
      </w:r>
      <w:r w:rsidRPr="007A72F0">
        <w:rPr>
          <w:rFonts w:ascii="Cambria" w:eastAsia="Times New Roman" w:hAnsi="Cambria" w:cs="Cambria" w:hint="cs"/>
          <w:color w:val="444444"/>
          <w:sz w:val="28"/>
          <w:szCs w:val="28"/>
          <w:rtl/>
        </w:rPr>
        <w:t> </w:t>
      </w:r>
      <w:r w:rsidRPr="007A72F0">
        <w:rPr>
          <w:rFonts w:ascii="Arial" w:eastAsia="Times New Roman" w:hAnsi="Arial" w:cs="2  Zar" w:hint="cs"/>
          <w:color w:val="444444"/>
          <w:sz w:val="28"/>
          <w:szCs w:val="28"/>
          <w:rtl/>
        </w:rPr>
        <w:t>برگزار</w:t>
      </w:r>
      <w:r w:rsidRPr="007A72F0">
        <w:rPr>
          <w:rFonts w:ascii="Arial" w:eastAsia="Times New Roman" w:hAnsi="Arial" w:cs="2  Zar"/>
          <w:color w:val="444444"/>
          <w:sz w:val="28"/>
          <w:szCs w:val="28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8"/>
          <w:szCs w:val="28"/>
          <w:rtl/>
        </w:rPr>
        <w:t>میگردد</w:t>
      </w:r>
      <w:r w:rsidRPr="007A72F0">
        <w:rPr>
          <w:rFonts w:ascii="Arial" w:eastAsia="Times New Roman" w:hAnsi="Arial" w:cs="2  Zar"/>
          <w:color w:val="444444"/>
          <w:sz w:val="28"/>
          <w:szCs w:val="28"/>
          <w:rtl/>
        </w:rPr>
        <w:t>.</w:t>
      </w:r>
      <w:r w:rsidRPr="007A72F0">
        <w:rPr>
          <w:rFonts w:ascii="Cambria" w:eastAsia="Times New Roman" w:hAnsi="Cambria" w:cs="Cambria" w:hint="cs"/>
          <w:color w:val="444444"/>
          <w:sz w:val="28"/>
          <w:szCs w:val="28"/>
          <w:rtl/>
        </w:rPr>
        <w:t>   </w:t>
      </w:r>
    </w:p>
    <w:p w:rsidR="007A72F0" w:rsidRPr="00FE0851" w:rsidRDefault="007A72F0" w:rsidP="002A56DE">
      <w:pPr>
        <w:numPr>
          <w:ilvl w:val="0"/>
          <w:numId w:val="3"/>
        </w:numPr>
        <w:shd w:val="clear" w:color="auto" w:fill="FFFFFF"/>
        <w:bidi/>
        <w:spacing w:before="100" w:beforeAutospacing="1" w:after="0" w:afterAutospacing="1" w:line="450" w:lineRule="atLeast"/>
        <w:ind w:left="425"/>
        <w:rPr>
          <w:rFonts w:ascii="Arial" w:eastAsia="Times New Roman" w:hAnsi="Arial" w:cs="2  Zar"/>
          <w:color w:val="444444"/>
          <w:sz w:val="32"/>
          <w:szCs w:val="32"/>
        </w:rPr>
      </w:pPr>
      <w:r w:rsidRPr="005E1CC8">
        <w:rPr>
          <w:rFonts w:ascii="Cambria" w:eastAsia="Times New Roman" w:hAnsi="Cambria" w:cs="Cambria" w:hint="cs"/>
          <w:b/>
          <w:bCs/>
          <w:color w:val="2E74B5" w:themeColor="accent1" w:themeShade="BF"/>
          <w:sz w:val="24"/>
          <w:szCs w:val="24"/>
          <w:rtl/>
        </w:rPr>
        <w:t> </w:t>
      </w:r>
      <w:r w:rsidRPr="005E1CC8">
        <w:rPr>
          <w:rFonts w:ascii="Tahoma" w:eastAsia="Times New Roman" w:hAnsi="Tahoma" w:cs="2  Titr" w:hint="cs"/>
          <w:b/>
          <w:bCs/>
          <w:color w:val="2E74B5" w:themeColor="accent1" w:themeShade="BF"/>
          <w:sz w:val="24"/>
          <w:szCs w:val="24"/>
          <w:rtl/>
        </w:rPr>
        <w:t xml:space="preserve">زمان </w:t>
      </w:r>
      <w:r w:rsidRPr="005E1CC8">
        <w:rPr>
          <w:rFonts w:ascii="Tahoma" w:eastAsia="Times New Roman" w:hAnsi="Tahoma" w:cs="2  Titr"/>
          <w:b/>
          <w:bCs/>
          <w:color w:val="2E74B5" w:themeColor="accent1" w:themeShade="BF"/>
          <w:sz w:val="24"/>
          <w:szCs w:val="24"/>
          <w:rtl/>
        </w:rPr>
        <w:t>برگزاری کلاسها و امتحانات حضوری:</w:t>
      </w:r>
      <w:r w:rsidRPr="007A72F0">
        <w:rPr>
          <w:rFonts w:ascii="Tahoma" w:eastAsia="Times New Roman" w:hAnsi="Tahoma" w:cs="Tahoma"/>
          <w:color w:val="2E74B5" w:themeColor="accent1" w:themeShade="BF"/>
          <w:sz w:val="24"/>
          <w:szCs w:val="24"/>
          <w:rtl/>
        </w:rPr>
        <w:t> </w:t>
      </w:r>
      <w:r w:rsidRPr="007A72F0">
        <w:rPr>
          <w:rFonts w:ascii="Tahoma" w:eastAsia="Times New Roman" w:hAnsi="Tahoma" w:cs="2  Zar"/>
          <w:color w:val="444444"/>
          <w:sz w:val="28"/>
          <w:szCs w:val="28"/>
          <w:rtl/>
        </w:rPr>
        <w:t xml:space="preserve">برای دروسی که ارائه و اتمام آنها از طریق آموزش مجازی امکان پذیر نباشد </w:t>
      </w:r>
      <w:r w:rsidRPr="007A72F0">
        <w:rPr>
          <w:rFonts w:ascii="Cambria" w:eastAsia="Times New Roman" w:hAnsi="Cambria" w:cs="Cambria" w:hint="cs"/>
          <w:color w:val="444444"/>
          <w:sz w:val="28"/>
          <w:szCs w:val="28"/>
          <w:rtl/>
        </w:rPr>
        <w:t> </w:t>
      </w:r>
      <w:r w:rsidRPr="00FE0851">
        <w:rPr>
          <w:rFonts w:ascii="Tahoma" w:eastAsia="Times New Roman" w:hAnsi="Tahoma" w:cs="2  Zar" w:hint="cs"/>
          <w:color w:val="444444"/>
          <w:sz w:val="28"/>
          <w:szCs w:val="28"/>
          <w:rtl/>
        </w:rPr>
        <w:t xml:space="preserve">متعاقبا اعلام میگردد </w:t>
      </w:r>
    </w:p>
    <w:p w:rsidR="007A72F0" w:rsidRPr="007A72F0" w:rsidRDefault="007A72F0" w:rsidP="007A72F0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240" w:lineRule="auto"/>
        <w:ind w:left="375"/>
        <w:rPr>
          <w:rFonts w:ascii="Tahoma" w:eastAsia="Times New Roman" w:hAnsi="Tahoma" w:cs="2  Titr"/>
          <w:color w:val="2E74B5" w:themeColor="accent1" w:themeShade="BF"/>
          <w:sz w:val="24"/>
          <w:szCs w:val="24"/>
          <w:rtl/>
        </w:rPr>
      </w:pPr>
      <w:r w:rsidRPr="00FE0851">
        <w:rPr>
          <w:rFonts w:ascii="Tahoma" w:eastAsia="Times New Roman" w:hAnsi="Tahoma" w:cs="2  Titr"/>
          <w:b/>
          <w:bCs/>
          <w:color w:val="2E74B5" w:themeColor="accent1" w:themeShade="BF"/>
          <w:sz w:val="24"/>
          <w:szCs w:val="24"/>
          <w:rtl/>
        </w:rPr>
        <w:t>حذف اضطراری:</w:t>
      </w:r>
    </w:p>
    <w:p w:rsidR="007A72F0" w:rsidRPr="007A72F0" w:rsidRDefault="007A72F0" w:rsidP="00EA79CA">
      <w:pPr>
        <w:shd w:val="clear" w:color="auto" w:fill="FFFFFF"/>
        <w:bidi/>
        <w:spacing w:after="0" w:line="450" w:lineRule="atLeast"/>
        <w:ind w:left="425"/>
        <w:rPr>
          <w:rFonts w:ascii="Arial" w:eastAsia="Times New Roman" w:hAnsi="Arial" w:cs="2  Zar"/>
          <w:color w:val="444444"/>
          <w:sz w:val="24"/>
          <w:szCs w:val="24"/>
          <w:rtl/>
        </w:rPr>
      </w:pPr>
      <w:r w:rsidRPr="007A72F0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Pr="007A72F0">
        <w:rPr>
          <w:rFonts w:ascii="Arial" w:eastAsia="Times New Roman" w:hAnsi="Arial" w:cs="2  Zar"/>
          <w:color w:val="444444"/>
          <w:sz w:val="24"/>
          <w:szCs w:val="24"/>
          <w:rtl/>
        </w:rPr>
        <w:t>دانشجویان میتوانند</w:t>
      </w:r>
      <w:r w:rsidRPr="007A72F0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>2 درس</w:t>
      </w:r>
      <w:r w:rsidRPr="007A72F0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Pr="007A72F0">
        <w:rPr>
          <w:rFonts w:ascii="Arial" w:eastAsia="Times New Roman" w:hAnsi="Arial" w:cs="2  Zar" w:hint="cs"/>
          <w:color w:val="444444"/>
          <w:sz w:val="24"/>
          <w:szCs w:val="24"/>
          <w:rtl/>
        </w:rPr>
        <w:t>صرف</w:t>
      </w:r>
      <w:r w:rsidRPr="007A72F0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4"/>
          <w:szCs w:val="24"/>
          <w:rtl/>
        </w:rPr>
        <w:t>نظر</w:t>
      </w:r>
      <w:r w:rsidRPr="007A72F0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4"/>
          <w:szCs w:val="24"/>
          <w:rtl/>
        </w:rPr>
        <w:t>از</w:t>
      </w:r>
      <w:r w:rsidRPr="007A72F0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4"/>
          <w:szCs w:val="24"/>
          <w:rtl/>
        </w:rPr>
        <w:t>نوع</w:t>
      </w:r>
      <w:r w:rsidRPr="007A72F0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4"/>
          <w:szCs w:val="24"/>
          <w:rtl/>
        </w:rPr>
        <w:t>درس</w:t>
      </w:r>
      <w:r w:rsidRPr="007A72F0">
        <w:rPr>
          <w:rFonts w:ascii="Arial" w:eastAsia="Times New Roman" w:hAnsi="Arial" w:cs="2  Zar"/>
          <w:color w:val="444444"/>
          <w:sz w:val="24"/>
          <w:szCs w:val="24"/>
          <w:rtl/>
        </w:rPr>
        <w:t>(</w:t>
      </w:r>
      <w:r w:rsidRPr="007A72F0">
        <w:rPr>
          <w:rFonts w:ascii="Arial" w:eastAsia="Times New Roman" w:hAnsi="Arial" w:cs="2  Zar" w:hint="cs"/>
          <w:color w:val="444444"/>
          <w:sz w:val="24"/>
          <w:szCs w:val="24"/>
          <w:rtl/>
        </w:rPr>
        <w:t>نظری</w:t>
      </w:r>
      <w:r w:rsidR="00EA79CA">
        <w:rPr>
          <w:rFonts w:ascii="Arial" w:eastAsia="Times New Roman" w:hAnsi="Arial" w:cs="2  Zar" w:hint="cs"/>
          <w:color w:val="444444"/>
          <w:sz w:val="24"/>
          <w:szCs w:val="24"/>
          <w:rtl/>
        </w:rPr>
        <w:t xml:space="preserve">  ،  </w:t>
      </w:r>
      <w:r w:rsidRPr="007A72F0">
        <w:rPr>
          <w:rFonts w:ascii="Arial" w:eastAsia="Times New Roman" w:hAnsi="Arial" w:cs="2  Zar" w:hint="cs"/>
          <w:color w:val="444444"/>
          <w:sz w:val="24"/>
          <w:szCs w:val="24"/>
          <w:rtl/>
        </w:rPr>
        <w:t>عملی</w:t>
      </w:r>
      <w:r w:rsidRPr="007A72F0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4"/>
          <w:szCs w:val="24"/>
          <w:rtl/>
        </w:rPr>
        <w:t>یا</w:t>
      </w:r>
      <w:r w:rsidRPr="007A72F0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4"/>
          <w:szCs w:val="24"/>
          <w:rtl/>
        </w:rPr>
        <w:t>نظری</w:t>
      </w:r>
      <w:r w:rsidRPr="007A72F0">
        <w:rPr>
          <w:rFonts w:ascii="Arial" w:eastAsia="Times New Roman" w:hAnsi="Arial" w:cs="2  Zar"/>
          <w:color w:val="444444"/>
          <w:sz w:val="24"/>
          <w:szCs w:val="24"/>
          <w:rtl/>
        </w:rPr>
        <w:t>-</w:t>
      </w:r>
      <w:r w:rsidRPr="007A72F0">
        <w:rPr>
          <w:rFonts w:ascii="Arial" w:eastAsia="Times New Roman" w:hAnsi="Arial" w:cs="2  Zar" w:hint="cs"/>
          <w:color w:val="444444"/>
          <w:sz w:val="24"/>
          <w:szCs w:val="24"/>
          <w:rtl/>
        </w:rPr>
        <w:t>عملی</w:t>
      </w:r>
      <w:r w:rsidR="00EA79CA">
        <w:rPr>
          <w:rFonts w:ascii="Arial" w:eastAsia="Times New Roman" w:hAnsi="Arial" w:cs="2  Zar" w:hint="cs"/>
          <w:color w:val="444444"/>
          <w:sz w:val="24"/>
          <w:szCs w:val="24"/>
          <w:rtl/>
        </w:rPr>
        <w:t>)</w:t>
      </w:r>
      <w:r w:rsidRPr="007A72F0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4"/>
          <w:szCs w:val="24"/>
          <w:rtl/>
        </w:rPr>
        <w:t>از</w:t>
      </w:r>
      <w:r w:rsidRPr="007A72F0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4"/>
          <w:szCs w:val="24"/>
          <w:rtl/>
        </w:rPr>
        <w:t>دروس</w:t>
      </w:r>
      <w:r w:rsidRPr="007A72F0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4"/>
          <w:szCs w:val="24"/>
          <w:rtl/>
        </w:rPr>
        <w:t>خود</w:t>
      </w:r>
      <w:r w:rsidRPr="007A72F0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4"/>
          <w:szCs w:val="24"/>
          <w:rtl/>
        </w:rPr>
        <w:t>را</w:t>
      </w:r>
      <w:r w:rsidRPr="007A72F0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4"/>
          <w:szCs w:val="24"/>
          <w:rtl/>
        </w:rPr>
        <w:t>حذف</w:t>
      </w:r>
      <w:r w:rsidRPr="007A72F0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4"/>
          <w:szCs w:val="24"/>
          <w:rtl/>
        </w:rPr>
        <w:t>اضطراری</w:t>
      </w:r>
      <w:r w:rsidRPr="007A72F0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Arial" w:eastAsia="Times New Roman" w:hAnsi="Arial" w:cs="2  Zar" w:hint="cs"/>
          <w:color w:val="444444"/>
          <w:sz w:val="24"/>
          <w:szCs w:val="24"/>
          <w:rtl/>
        </w:rPr>
        <w:t>نمایند</w:t>
      </w:r>
      <w:r w:rsidRPr="007A72F0">
        <w:rPr>
          <w:rFonts w:ascii="Arial" w:eastAsia="Times New Roman" w:hAnsi="Arial" w:cs="2  Zar"/>
          <w:color w:val="444444"/>
          <w:sz w:val="24"/>
          <w:szCs w:val="24"/>
          <w:rtl/>
        </w:rPr>
        <w:t>. جهت حذف درس، درخواست خود را تا تاریخ 28/3/ 99به</w:t>
      </w:r>
      <w:bookmarkStart w:id="0" w:name="_GoBack"/>
      <w:bookmarkEnd w:id="0"/>
      <w:r w:rsidRPr="007A72F0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>میز خدمت</w:t>
      </w:r>
      <w:r w:rsidRPr="005E1CC8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Pr="007A72F0">
        <w:rPr>
          <w:rFonts w:ascii="Arial" w:eastAsia="Times New Roman" w:hAnsi="Arial" w:cs="2  Zar"/>
          <w:color w:val="444444"/>
          <w:sz w:val="24"/>
          <w:szCs w:val="24"/>
          <w:rtl/>
        </w:rPr>
        <w:t>ارسال نمایید.</w:t>
      </w:r>
    </w:p>
    <w:p w:rsidR="007A72F0" w:rsidRPr="007A72F0" w:rsidRDefault="007A72F0" w:rsidP="007A72F0">
      <w:pPr>
        <w:shd w:val="clear" w:color="auto" w:fill="FFFFFF"/>
        <w:bidi/>
        <w:spacing w:after="0" w:line="450" w:lineRule="atLeast"/>
        <w:ind w:left="425"/>
        <w:rPr>
          <w:rFonts w:ascii="Arial" w:eastAsia="Times New Roman" w:hAnsi="Arial" w:cs="2  Zar"/>
          <w:color w:val="444444"/>
          <w:sz w:val="24"/>
          <w:szCs w:val="24"/>
          <w:rtl/>
        </w:rPr>
      </w:pP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>توجه :</w:t>
      </w:r>
      <w:r w:rsidRPr="005E1CC8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دانشجویان</w:t>
      </w:r>
      <w:r w:rsidR="00A66BEE">
        <w:rPr>
          <w:rFonts w:ascii="Arial" w:eastAsia="Times New Roman" w:hAnsi="Arial" w:cs="2  Zar" w:hint="cs"/>
          <w:color w:val="444444"/>
          <w:sz w:val="24"/>
          <w:szCs w:val="24"/>
          <w:rtl/>
        </w:rPr>
        <w:t>ی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که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در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سنوات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ارفاقی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هستند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>(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ترم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6 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و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بالا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تر) </w:t>
      </w:r>
      <w:r w:rsidRPr="005E1CC8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و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دانشجویانی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5E1CC8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که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در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ترم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6 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آنها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بیش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از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20 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واحد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درسی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باقی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بماند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،مجاز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به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حذف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ترم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وحذف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درس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 xml:space="preserve"> </w:t>
      </w:r>
      <w:r w:rsidRPr="005E1CC8">
        <w:rPr>
          <w:rFonts w:ascii="Arial" w:eastAsia="Times New Roman" w:hAnsi="Arial" w:cs="2  Zar" w:hint="cs"/>
          <w:color w:val="444444"/>
          <w:sz w:val="24"/>
          <w:szCs w:val="24"/>
          <w:rtl/>
        </w:rPr>
        <w:t>نیستند</w:t>
      </w:r>
      <w:r w:rsidRPr="005E1CC8">
        <w:rPr>
          <w:rFonts w:ascii="Arial" w:eastAsia="Times New Roman" w:hAnsi="Arial" w:cs="2  Zar"/>
          <w:color w:val="444444"/>
          <w:sz w:val="24"/>
          <w:szCs w:val="24"/>
          <w:rtl/>
        </w:rPr>
        <w:t>.</w:t>
      </w:r>
    </w:p>
    <w:p w:rsidR="007A72F0" w:rsidRPr="007A72F0" w:rsidRDefault="007A72F0" w:rsidP="005E1CC8">
      <w:pPr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ind w:left="375"/>
        <w:jc w:val="mediumKashida"/>
        <w:rPr>
          <w:rFonts w:ascii="Tahoma" w:eastAsia="Times New Roman" w:hAnsi="Tahoma" w:cs="2  Zar"/>
          <w:color w:val="444444"/>
          <w:sz w:val="24"/>
          <w:szCs w:val="24"/>
          <w:rtl/>
        </w:rPr>
      </w:pPr>
      <w:r w:rsidRPr="005E1CC8">
        <w:rPr>
          <w:rFonts w:ascii="Tahoma" w:eastAsia="Times New Roman" w:hAnsi="Tahoma" w:cs="2  Titr"/>
          <w:color w:val="2E74B5" w:themeColor="accent1" w:themeShade="BF"/>
          <w:sz w:val="24"/>
          <w:szCs w:val="24"/>
          <w:rtl/>
        </w:rPr>
        <w:t>کارآموزی</w:t>
      </w:r>
      <w:r w:rsidRPr="007A72F0">
        <w:rPr>
          <w:rFonts w:ascii="Cambria" w:eastAsia="Times New Roman" w:hAnsi="Cambria" w:cs="Cambria" w:hint="cs"/>
          <w:color w:val="2E74B5" w:themeColor="accent1" w:themeShade="BF"/>
          <w:sz w:val="24"/>
          <w:szCs w:val="24"/>
          <w:rtl/>
        </w:rPr>
        <w:t> </w:t>
      </w:r>
      <w:r w:rsidRPr="007A72F0">
        <w:rPr>
          <w:rFonts w:ascii="Tahoma" w:eastAsia="Times New Roman" w:hAnsi="Tahoma" w:cs="2  Titr"/>
          <w:color w:val="2E74B5" w:themeColor="accent1" w:themeShade="BF"/>
          <w:sz w:val="18"/>
          <w:szCs w:val="18"/>
          <w:rtl/>
        </w:rPr>
        <w:t>:</w:t>
      </w:r>
      <w:r w:rsidRPr="007A72F0">
        <w:rPr>
          <w:rFonts w:ascii="Tahoma" w:eastAsia="Times New Roman" w:hAnsi="Tahoma" w:cs="Tahoma"/>
          <w:color w:val="2E74B5" w:themeColor="accent1" w:themeShade="BF"/>
          <w:sz w:val="18"/>
          <w:szCs w:val="18"/>
          <w:rtl/>
        </w:rPr>
        <w:t xml:space="preserve"> 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دانشجویانی که در نیمسال 981 و 982 درس کارآموزی را اخذ نموده ولی موفق به اتمام دوره نشده یا نمی شوند، </w:t>
      </w:r>
      <w:r w:rsidRPr="007A72F0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زمان</w:t>
      </w:r>
      <w:r w:rsidRPr="007A72F0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انجام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کارآموزی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با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هماهنگی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محل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مربوطه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حداکثر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به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مدت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یک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نیمسال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(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برای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981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تا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پایان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تابستان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و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برای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برای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982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تا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پایان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بهمن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ماه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سال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جاری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)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تمدید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میشود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>.</w:t>
      </w:r>
    </w:p>
    <w:p w:rsidR="007A72F0" w:rsidRPr="007A72F0" w:rsidRDefault="007A72F0" w:rsidP="005E1CC8">
      <w:pPr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ind w:left="375"/>
        <w:jc w:val="both"/>
        <w:rPr>
          <w:rFonts w:ascii="Tahoma" w:eastAsia="Times New Roman" w:hAnsi="Tahoma" w:cs="2  Zar"/>
          <w:color w:val="444444"/>
          <w:sz w:val="24"/>
          <w:szCs w:val="24"/>
          <w:rtl/>
        </w:rPr>
      </w:pPr>
      <w:r w:rsidRPr="005E1CC8">
        <w:rPr>
          <w:rFonts w:ascii="Tahoma" w:eastAsia="Times New Roman" w:hAnsi="Tahoma" w:cs="2  Titr"/>
          <w:b/>
          <w:bCs/>
          <w:color w:val="2E74B5" w:themeColor="accent1" w:themeShade="BF"/>
          <w:sz w:val="32"/>
          <w:szCs w:val="32"/>
          <w:rtl/>
        </w:rPr>
        <w:t>پروژه</w:t>
      </w:r>
      <w:r w:rsidRPr="007A72F0">
        <w:rPr>
          <w:rFonts w:ascii="Cambria" w:eastAsia="Times New Roman" w:hAnsi="Cambria" w:cs="Cambria" w:hint="cs"/>
          <w:color w:val="2E74B5" w:themeColor="accent1" w:themeShade="BF"/>
          <w:sz w:val="32"/>
          <w:szCs w:val="32"/>
          <w:rtl/>
        </w:rPr>
        <w:t> </w:t>
      </w:r>
      <w:r w:rsidRPr="007A72F0">
        <w:rPr>
          <w:rFonts w:ascii="Tahoma" w:eastAsia="Times New Roman" w:hAnsi="Tahoma" w:cs="2  Titr"/>
          <w:color w:val="2E74B5" w:themeColor="accent1" w:themeShade="BF"/>
          <w:sz w:val="20"/>
          <w:szCs w:val="20"/>
          <w:rtl/>
        </w:rPr>
        <w:t>:</w:t>
      </w:r>
      <w:r w:rsidRPr="007A72F0">
        <w:rPr>
          <w:rFonts w:ascii="Tahoma" w:eastAsia="Times New Roman" w:hAnsi="Tahoma" w:cs="Tahoma"/>
          <w:color w:val="2E74B5" w:themeColor="accent1" w:themeShade="BF"/>
          <w:sz w:val="20"/>
          <w:szCs w:val="20"/>
          <w:rtl/>
        </w:rPr>
        <w:t xml:space="preserve"> 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>فرایند ارایه و دفاعیه</w:t>
      </w:r>
      <w:r w:rsidRPr="007A72F0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درس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پروژه میتواند بصورت مجازی انجام گیرد(در صورت لزوم و تایید استاد و مدیر گروه مربوطه به مدت یک نیمسال قابل تمدید است</w:t>
      </w:r>
      <w:r w:rsidRPr="005E1CC8">
        <w:rPr>
          <w:rFonts w:ascii="Tahoma" w:eastAsia="Times New Roman" w:hAnsi="Tahoma" w:cs="2  Zar"/>
          <w:b/>
          <w:bCs/>
          <w:color w:val="444444"/>
          <w:sz w:val="24"/>
          <w:szCs w:val="24"/>
          <w:rtl/>
        </w:rPr>
        <w:t>)</w:t>
      </w:r>
    </w:p>
    <w:p w:rsidR="007A72F0" w:rsidRPr="007A72F0" w:rsidRDefault="007A72F0" w:rsidP="005E1CC8">
      <w:pPr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240" w:lineRule="auto"/>
        <w:ind w:left="375"/>
        <w:rPr>
          <w:rFonts w:ascii="Tahoma" w:eastAsia="Times New Roman" w:hAnsi="Tahoma" w:cs="2  Zar"/>
          <w:color w:val="444444"/>
          <w:sz w:val="24"/>
          <w:szCs w:val="24"/>
          <w:rtl/>
        </w:rPr>
      </w:pPr>
      <w:r w:rsidRPr="005E1CC8">
        <w:rPr>
          <w:rFonts w:ascii="Tahoma" w:eastAsia="Times New Roman" w:hAnsi="Tahoma" w:cs="2  Titr"/>
          <w:b/>
          <w:bCs/>
          <w:color w:val="2E74B5" w:themeColor="accent1" w:themeShade="BF"/>
          <w:sz w:val="24"/>
          <w:szCs w:val="24"/>
          <w:rtl/>
        </w:rPr>
        <w:t>معرفی به استاد</w:t>
      </w:r>
      <w:r w:rsidRPr="007A72F0">
        <w:rPr>
          <w:rFonts w:ascii="Tahoma" w:eastAsia="Times New Roman" w:hAnsi="Tahoma" w:cs="2  Titr"/>
          <w:color w:val="2E74B5" w:themeColor="accent1" w:themeShade="BF"/>
          <w:sz w:val="24"/>
          <w:szCs w:val="24"/>
          <w:rtl/>
        </w:rPr>
        <w:t xml:space="preserve">: 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>دانشجویانی که در پایان نیمسال981 و 982 در شرف فارغ التحصیلی باشند</w:t>
      </w:r>
      <w:r w:rsidRPr="007A72F0">
        <w:rPr>
          <w:rFonts w:ascii="Cambria" w:eastAsia="Times New Roman" w:hAnsi="Cambria" w:cs="Cambria" w:hint="cs"/>
          <w:color w:val="444444"/>
          <w:sz w:val="24"/>
          <w:szCs w:val="24"/>
          <w:rtl/>
        </w:rPr>
        <w:t> 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میتوانند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حداکثر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4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عنوان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درسی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را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بصورت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معرفی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به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استاد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 xml:space="preserve"> </w:t>
      </w:r>
      <w:r w:rsidRPr="007A72F0">
        <w:rPr>
          <w:rFonts w:ascii="Tahoma" w:eastAsia="Times New Roman" w:hAnsi="Tahoma" w:cs="2  Zar" w:hint="cs"/>
          <w:color w:val="444444"/>
          <w:sz w:val="24"/>
          <w:szCs w:val="24"/>
          <w:rtl/>
        </w:rPr>
        <w:t>انتخا</w:t>
      </w:r>
      <w:r w:rsidRPr="007A72F0">
        <w:rPr>
          <w:rFonts w:ascii="Tahoma" w:eastAsia="Times New Roman" w:hAnsi="Tahoma" w:cs="2  Zar"/>
          <w:color w:val="444444"/>
          <w:sz w:val="24"/>
          <w:szCs w:val="24"/>
          <w:rtl/>
        </w:rPr>
        <w:t>ب نمایند.</w:t>
      </w:r>
    </w:p>
    <w:p w:rsidR="007A72F0" w:rsidRDefault="007A72F0" w:rsidP="005E1CC8">
      <w:pPr>
        <w:shd w:val="clear" w:color="auto" w:fill="FFFFFF"/>
        <w:bidi/>
        <w:spacing w:after="0" w:line="240" w:lineRule="auto"/>
        <w:ind w:left="425"/>
        <w:rPr>
          <w:rFonts w:ascii="Arial" w:eastAsia="Times New Roman" w:hAnsi="Arial" w:cs="Arial"/>
          <w:color w:val="444444"/>
          <w:sz w:val="21"/>
          <w:szCs w:val="21"/>
          <w:rtl/>
        </w:rPr>
      </w:pPr>
      <w:r w:rsidRPr="007A72F0">
        <w:rPr>
          <w:rFonts w:ascii="Arial" w:eastAsia="Times New Roman" w:hAnsi="Arial" w:cs="Arial"/>
          <w:b/>
          <w:bCs/>
          <w:color w:val="444444"/>
          <w:sz w:val="21"/>
          <w:szCs w:val="21"/>
          <w:rtl/>
        </w:rPr>
        <w:t>10</w:t>
      </w:r>
      <w:r w:rsidRPr="005E1CC8">
        <w:rPr>
          <w:rFonts w:ascii="Arial" w:eastAsia="Times New Roman" w:hAnsi="Arial" w:cs="2  Titr"/>
          <w:b/>
          <w:bCs/>
          <w:color w:val="2E74B5" w:themeColor="accent1" w:themeShade="BF"/>
          <w:sz w:val="21"/>
          <w:szCs w:val="21"/>
          <w:rtl/>
        </w:rPr>
        <w:t>-شهریه واحد های درسی حذف شده :</w:t>
      </w:r>
      <w:r w:rsidRPr="005E1CC8">
        <w:rPr>
          <w:rFonts w:ascii="Arial" w:eastAsia="Times New Roman" w:hAnsi="Arial" w:cs="Arial"/>
          <w:b/>
          <w:bCs/>
          <w:color w:val="2E74B5" w:themeColor="accent1" w:themeShade="BF"/>
          <w:sz w:val="21"/>
          <w:szCs w:val="21"/>
          <w:rtl/>
        </w:rPr>
        <w:t> </w:t>
      </w:r>
      <w:r w:rsidRPr="007A72F0">
        <w:rPr>
          <w:rFonts w:ascii="Arial" w:eastAsia="Times New Roman" w:hAnsi="Arial" w:cs="Arial"/>
          <w:color w:val="444444"/>
          <w:sz w:val="21"/>
          <w:szCs w:val="21"/>
          <w:rtl/>
        </w:rPr>
        <w:t>در خصوص شهریه واحدهای درسی که به درخواست دانشجو و با رعایت ضوابط و مقررات حذف میشوند به محض وصول دستورالعمل از دانشگاه اطلاع رسانی خواهد شد.</w:t>
      </w:r>
    </w:p>
    <w:p w:rsidR="007A72F0" w:rsidRDefault="007A72F0" w:rsidP="005E1CC8">
      <w:pPr>
        <w:shd w:val="clear" w:color="auto" w:fill="FFFFFF"/>
        <w:bidi/>
        <w:spacing w:after="0" w:line="450" w:lineRule="atLeast"/>
        <w:ind w:left="720"/>
        <w:jc w:val="center"/>
        <w:rPr>
          <w:rFonts w:ascii="Arial" w:eastAsia="Times New Roman" w:hAnsi="Arial" w:cs="Arial"/>
          <w:color w:val="444444"/>
          <w:sz w:val="21"/>
          <w:szCs w:val="21"/>
          <w:rtl/>
        </w:rPr>
      </w:pPr>
      <w:r w:rsidRPr="005E1CC8">
        <w:rPr>
          <w:rFonts w:ascii="Arial" w:eastAsia="Times New Roman" w:hAnsi="Arial" w:cs="2  Titr"/>
          <w:b/>
          <w:bCs/>
          <w:color w:val="2E74B5" w:themeColor="accent1" w:themeShade="BF"/>
          <w:sz w:val="21"/>
          <w:szCs w:val="21"/>
          <w:rtl/>
        </w:rPr>
        <w:t>آدرس میز خدمت</w:t>
      </w:r>
      <w:r w:rsidRPr="007A72F0">
        <w:rPr>
          <w:rFonts w:ascii="Arial" w:eastAsia="Times New Roman" w:hAnsi="Arial" w:cs="Arial"/>
          <w:b/>
          <w:bCs/>
          <w:color w:val="444444"/>
          <w:sz w:val="21"/>
          <w:szCs w:val="21"/>
          <w:rtl/>
        </w:rPr>
        <w:t>:</w:t>
      </w:r>
      <w:hyperlink r:id="rId8" w:history="1">
        <w:r w:rsidRPr="007A72F0">
          <w:rPr>
            <w:rFonts w:ascii="Arial" w:eastAsia="Times New Roman" w:hAnsi="Arial" w:cs="Arial"/>
            <w:color w:val="0088CC"/>
            <w:sz w:val="18"/>
            <w:szCs w:val="18"/>
            <w:u w:val="single"/>
            <w:bdr w:val="none" w:sz="0" w:space="0" w:color="auto" w:frame="1"/>
          </w:rPr>
          <w:t>https://khedmat.tvu.ac.ir/</w:t>
        </w:r>
      </w:hyperlink>
    </w:p>
    <w:p w:rsidR="005E1CC8" w:rsidRPr="007A72F0" w:rsidRDefault="005E1CC8" w:rsidP="005E1CC8">
      <w:pPr>
        <w:shd w:val="clear" w:color="auto" w:fill="FFFFFF"/>
        <w:bidi/>
        <w:spacing w:after="0" w:line="450" w:lineRule="atLeast"/>
        <w:ind w:left="720"/>
        <w:rPr>
          <w:rFonts w:ascii="Arial" w:eastAsia="Times New Roman" w:hAnsi="Arial" w:cs="Arial"/>
          <w:color w:val="444444"/>
          <w:sz w:val="21"/>
          <w:szCs w:val="21"/>
          <w:rtl/>
        </w:rPr>
      </w:pPr>
    </w:p>
    <w:p w:rsidR="007A72F0" w:rsidRPr="007A72F0" w:rsidRDefault="007A72F0" w:rsidP="00A66BEE">
      <w:pPr>
        <w:shd w:val="clear" w:color="auto" w:fill="FFFFFF"/>
        <w:bidi/>
        <w:spacing w:after="0" w:line="450" w:lineRule="atLeast"/>
        <w:ind w:left="720"/>
        <w:jc w:val="right"/>
        <w:rPr>
          <w:rFonts w:ascii="Arial" w:eastAsia="Times New Roman" w:hAnsi="Arial" w:cs="2  Titr"/>
          <w:color w:val="2E74B5" w:themeColor="accent1" w:themeShade="BF"/>
          <w:sz w:val="28"/>
          <w:szCs w:val="28"/>
          <w:rtl/>
        </w:rPr>
      </w:pPr>
      <w:r w:rsidRPr="007A72F0">
        <w:rPr>
          <w:rFonts w:ascii="Arial" w:eastAsia="Times New Roman" w:hAnsi="Arial" w:cs="2  Titr"/>
          <w:color w:val="2E74B5" w:themeColor="accent1" w:themeShade="BF"/>
          <w:sz w:val="28"/>
          <w:szCs w:val="28"/>
          <w:rtl/>
        </w:rPr>
        <w:t>اداره آموزش دانشکده</w:t>
      </w:r>
      <w:r w:rsidR="00A66BEE">
        <w:rPr>
          <w:rFonts w:ascii="Arial" w:eastAsia="Times New Roman" w:hAnsi="Arial" w:cs="2  Titr" w:hint="cs"/>
          <w:color w:val="2E74B5" w:themeColor="accent1" w:themeShade="BF"/>
          <w:sz w:val="28"/>
          <w:szCs w:val="28"/>
          <w:rtl/>
        </w:rPr>
        <w:t xml:space="preserve"> </w:t>
      </w:r>
      <w:r w:rsidRPr="007A72F0">
        <w:rPr>
          <w:rFonts w:ascii="Arial" w:eastAsia="Times New Roman" w:hAnsi="Arial" w:cs="2  Titr"/>
          <w:color w:val="2E74B5" w:themeColor="accent1" w:themeShade="BF"/>
          <w:sz w:val="28"/>
          <w:szCs w:val="28"/>
          <w:rtl/>
        </w:rPr>
        <w:t xml:space="preserve"> </w:t>
      </w:r>
      <w:r w:rsidRPr="005E1CC8">
        <w:rPr>
          <w:rFonts w:ascii="Arial" w:eastAsia="Times New Roman" w:hAnsi="Arial" w:cs="2  Titr" w:hint="cs"/>
          <w:color w:val="2E74B5" w:themeColor="accent1" w:themeShade="BF"/>
          <w:sz w:val="28"/>
          <w:szCs w:val="28"/>
          <w:rtl/>
        </w:rPr>
        <w:t xml:space="preserve">فنی سبزوار </w:t>
      </w:r>
    </w:p>
    <w:p w:rsidR="0018284B" w:rsidRDefault="0018284B"/>
    <w:sectPr w:rsidR="0018284B" w:rsidSect="005E1CC8">
      <w:pgSz w:w="12240" w:h="15840"/>
      <w:pgMar w:top="144" w:right="144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DF" w:rsidRDefault="009D6DDF" w:rsidP="005E1CC8">
      <w:pPr>
        <w:spacing w:after="0" w:line="240" w:lineRule="auto"/>
      </w:pPr>
      <w:r>
        <w:separator/>
      </w:r>
    </w:p>
  </w:endnote>
  <w:endnote w:type="continuationSeparator" w:id="0">
    <w:p w:rsidR="009D6DDF" w:rsidRDefault="009D6DDF" w:rsidP="005E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DF" w:rsidRDefault="009D6DDF" w:rsidP="005E1CC8">
      <w:pPr>
        <w:spacing w:after="0" w:line="240" w:lineRule="auto"/>
      </w:pPr>
      <w:r>
        <w:separator/>
      </w:r>
    </w:p>
  </w:footnote>
  <w:footnote w:type="continuationSeparator" w:id="0">
    <w:p w:rsidR="009D6DDF" w:rsidRDefault="009D6DDF" w:rsidP="005E1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616"/>
    <w:multiLevelType w:val="multilevel"/>
    <w:tmpl w:val="6D52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71F6B"/>
    <w:multiLevelType w:val="multilevel"/>
    <w:tmpl w:val="0F56D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D27E0"/>
    <w:multiLevelType w:val="multilevel"/>
    <w:tmpl w:val="DF5E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471F7"/>
    <w:multiLevelType w:val="multilevel"/>
    <w:tmpl w:val="A232C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B70A5"/>
    <w:multiLevelType w:val="multilevel"/>
    <w:tmpl w:val="6B62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0B7C81"/>
    <w:multiLevelType w:val="multilevel"/>
    <w:tmpl w:val="6E701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D522C1"/>
    <w:multiLevelType w:val="multilevel"/>
    <w:tmpl w:val="F6D0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41D77"/>
    <w:multiLevelType w:val="multilevel"/>
    <w:tmpl w:val="4372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E04707"/>
    <w:multiLevelType w:val="multilevel"/>
    <w:tmpl w:val="3FFE5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2B6406"/>
    <w:multiLevelType w:val="multilevel"/>
    <w:tmpl w:val="F1E2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17"/>
    <w:rsid w:val="0018284B"/>
    <w:rsid w:val="00254D76"/>
    <w:rsid w:val="00540317"/>
    <w:rsid w:val="005E1CC8"/>
    <w:rsid w:val="007A72F0"/>
    <w:rsid w:val="007F24B6"/>
    <w:rsid w:val="009D6DDF"/>
    <w:rsid w:val="00A66BEE"/>
    <w:rsid w:val="00C16D28"/>
    <w:rsid w:val="00E93948"/>
    <w:rsid w:val="00EA79CA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F7C55"/>
  <w15:chartTrackingRefBased/>
  <w15:docId w15:val="{F3CBC41F-8CF0-4DF4-AAC3-18192565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7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2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A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72F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A72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1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CC8"/>
  </w:style>
  <w:style w:type="paragraph" w:styleId="Footer">
    <w:name w:val="footer"/>
    <w:basedOn w:val="Normal"/>
    <w:link w:val="FooterChar"/>
    <w:uiPriority w:val="99"/>
    <w:unhideWhenUsed/>
    <w:rsid w:val="005E1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edmat.tvu.ac.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D1CB1-9A95-41FE-B86E-6BBFD11B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N_A</dc:creator>
  <cp:keywords/>
  <dc:description/>
  <cp:lastModifiedBy>N_A</cp:lastModifiedBy>
  <cp:revision>4</cp:revision>
  <dcterms:created xsi:type="dcterms:W3CDTF">2020-06-09T05:41:00Z</dcterms:created>
  <dcterms:modified xsi:type="dcterms:W3CDTF">2020-06-10T04:56:00Z</dcterms:modified>
</cp:coreProperties>
</file>